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AF" w:rsidRDefault="00A826AF" w:rsidP="00220D3F">
      <w:pPr>
        <w:rPr>
          <w:sz w:val="24"/>
          <w:szCs w:val="24"/>
        </w:rPr>
      </w:pPr>
    </w:p>
    <w:p w:rsidR="00705614" w:rsidRDefault="00705614" w:rsidP="00705614">
      <w:pPr>
        <w:jc w:val="center"/>
        <w:rPr>
          <w:sz w:val="36"/>
          <w:szCs w:val="36"/>
        </w:rPr>
      </w:pPr>
      <w:r w:rsidRPr="00705614">
        <w:rPr>
          <w:sz w:val="36"/>
          <w:szCs w:val="36"/>
        </w:rPr>
        <w:t>Zaslání aktualizace bezpečnostní zprávy k</w:t>
      </w:r>
      <w:r>
        <w:rPr>
          <w:sz w:val="36"/>
          <w:szCs w:val="36"/>
        </w:rPr>
        <w:t> </w:t>
      </w:r>
      <w:r w:rsidRPr="00705614">
        <w:rPr>
          <w:sz w:val="36"/>
          <w:szCs w:val="36"/>
        </w:rPr>
        <w:t>vyjádření</w:t>
      </w:r>
    </w:p>
    <w:p w:rsidR="00705614" w:rsidRPr="00705614" w:rsidRDefault="00705614" w:rsidP="00705614">
      <w:pPr>
        <w:jc w:val="center"/>
        <w:rPr>
          <w:sz w:val="36"/>
          <w:szCs w:val="36"/>
        </w:rPr>
      </w:pPr>
    </w:p>
    <w:p w:rsidR="00705614" w:rsidRPr="00705614" w:rsidRDefault="00705614" w:rsidP="00220D3F">
      <w:pPr>
        <w:rPr>
          <w:sz w:val="28"/>
          <w:szCs w:val="28"/>
        </w:rPr>
      </w:pPr>
      <w:r w:rsidRPr="00705614">
        <w:rPr>
          <w:sz w:val="28"/>
          <w:szCs w:val="28"/>
        </w:rPr>
        <w:t xml:space="preserve">Obec Drhovice obdržela od Krajského úřadu Jihočeského kraje k vyjádření aktualizace bezpečnostní zprávy firmy </w:t>
      </w:r>
      <w:proofErr w:type="spellStart"/>
      <w:r w:rsidRPr="00705614">
        <w:rPr>
          <w:sz w:val="28"/>
          <w:szCs w:val="28"/>
        </w:rPr>
        <w:t>Excalibur</w:t>
      </w:r>
      <w:proofErr w:type="spellEnd"/>
      <w:r w:rsidRPr="00705614">
        <w:rPr>
          <w:sz w:val="28"/>
          <w:szCs w:val="28"/>
        </w:rPr>
        <w:t xml:space="preserve"> </w:t>
      </w:r>
      <w:proofErr w:type="spellStart"/>
      <w:r w:rsidRPr="00705614">
        <w:rPr>
          <w:sz w:val="28"/>
          <w:szCs w:val="28"/>
        </w:rPr>
        <w:t>Army</w:t>
      </w:r>
      <w:proofErr w:type="spellEnd"/>
      <w:r w:rsidRPr="00705614">
        <w:rPr>
          <w:sz w:val="28"/>
          <w:szCs w:val="28"/>
        </w:rPr>
        <w:t xml:space="preserve"> s.r.o., v areálu bývalých muničních skladů Drhovice</w:t>
      </w:r>
    </w:p>
    <w:p w:rsidR="00705614" w:rsidRDefault="00705614" w:rsidP="00220D3F">
      <w:pPr>
        <w:rPr>
          <w:b/>
          <w:sz w:val="36"/>
          <w:szCs w:val="36"/>
        </w:rPr>
      </w:pPr>
      <w:r w:rsidRPr="00705614">
        <w:rPr>
          <w:b/>
          <w:sz w:val="36"/>
          <w:szCs w:val="36"/>
        </w:rPr>
        <w:t xml:space="preserve">Občané mohou do této dokumentace nahlížet, činit si z ní výpisy, opisy nebo kopie na obecním úřadě Drhovice v úředních hodinách v době od </w:t>
      </w:r>
      <w:proofErr w:type="gramStart"/>
      <w:r w:rsidRPr="00705614">
        <w:rPr>
          <w:b/>
          <w:sz w:val="36"/>
          <w:szCs w:val="36"/>
        </w:rPr>
        <w:t>15.11. 20222</w:t>
      </w:r>
      <w:proofErr w:type="gramEnd"/>
      <w:r w:rsidRPr="00705614">
        <w:rPr>
          <w:b/>
          <w:sz w:val="36"/>
          <w:szCs w:val="36"/>
        </w:rPr>
        <w:t xml:space="preserve"> do 16.12.2022. V této lhůtě může každý uplatnit k bezpečnostní dokumentaci písemné připomínky.</w:t>
      </w:r>
    </w:p>
    <w:p w:rsidR="00705614" w:rsidRPr="00705614" w:rsidRDefault="00705614" w:rsidP="00220D3F">
      <w:pPr>
        <w:rPr>
          <w:b/>
          <w:sz w:val="36"/>
          <w:szCs w:val="36"/>
        </w:rPr>
      </w:pPr>
      <w:bookmarkStart w:id="0" w:name="_GoBack"/>
      <w:bookmarkEnd w:id="0"/>
    </w:p>
    <w:p w:rsidR="00705614" w:rsidRDefault="00705614" w:rsidP="00220D3F">
      <w:pPr>
        <w:rPr>
          <w:sz w:val="24"/>
          <w:szCs w:val="24"/>
        </w:rPr>
      </w:pPr>
    </w:p>
    <w:p w:rsidR="00705614" w:rsidRDefault="00705614" w:rsidP="00220D3F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15.11.2022</w:t>
      </w:r>
      <w:proofErr w:type="gramEnd"/>
    </w:p>
    <w:p w:rsidR="00705614" w:rsidRDefault="00705614" w:rsidP="00220D3F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proofErr w:type="gramStart"/>
      <w:r>
        <w:rPr>
          <w:sz w:val="24"/>
          <w:szCs w:val="24"/>
        </w:rPr>
        <w:t>16.12.2022</w:t>
      </w:r>
      <w:proofErr w:type="gramEnd"/>
    </w:p>
    <w:p w:rsidR="00705614" w:rsidRDefault="00705614" w:rsidP="00220D3F">
      <w:pPr>
        <w:rPr>
          <w:sz w:val="24"/>
          <w:szCs w:val="24"/>
        </w:rPr>
      </w:pPr>
      <w:r>
        <w:rPr>
          <w:sz w:val="24"/>
          <w:szCs w:val="24"/>
        </w:rPr>
        <w:t xml:space="preserve">Zveřejněno též v elektronické podobě na úřední </w:t>
      </w:r>
      <w:proofErr w:type="gramStart"/>
      <w:r>
        <w:rPr>
          <w:sz w:val="24"/>
          <w:szCs w:val="24"/>
        </w:rPr>
        <w:t>desce .</w:t>
      </w:r>
      <w:proofErr w:type="gramEnd"/>
    </w:p>
    <w:p w:rsidR="001615BC" w:rsidRDefault="001615BC" w:rsidP="00220D3F">
      <w:pPr>
        <w:rPr>
          <w:rFonts w:ascii="Arial" w:hAnsi="Arial" w:cs="Arial"/>
        </w:rPr>
      </w:pPr>
    </w:p>
    <w:sectPr w:rsidR="001615BC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57" w:rsidRDefault="00175D57" w:rsidP="00E4391D">
      <w:pPr>
        <w:spacing w:after="0" w:line="240" w:lineRule="auto"/>
      </w:pPr>
      <w:r>
        <w:separator/>
      </w:r>
    </w:p>
  </w:endnote>
  <w:endnote w:type="continuationSeparator" w:id="0">
    <w:p w:rsidR="00175D57" w:rsidRDefault="00175D57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57" w:rsidRDefault="00175D57" w:rsidP="00E4391D">
      <w:pPr>
        <w:spacing w:after="0" w:line="240" w:lineRule="auto"/>
      </w:pPr>
      <w:r>
        <w:separator/>
      </w:r>
    </w:p>
  </w:footnote>
  <w:footnote w:type="continuationSeparator" w:id="0">
    <w:p w:rsidR="00175D57" w:rsidRDefault="00175D57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9E2668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175D57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FD"/>
    <w:multiLevelType w:val="hybridMultilevel"/>
    <w:tmpl w:val="9A9C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5311"/>
    <w:multiLevelType w:val="hybridMultilevel"/>
    <w:tmpl w:val="88A6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8EC"/>
    <w:multiLevelType w:val="hybridMultilevel"/>
    <w:tmpl w:val="D998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87B"/>
    <w:multiLevelType w:val="hybridMultilevel"/>
    <w:tmpl w:val="2376CD40"/>
    <w:lvl w:ilvl="0" w:tplc="906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A5"/>
    <w:multiLevelType w:val="hybridMultilevel"/>
    <w:tmpl w:val="2A0EBA6E"/>
    <w:lvl w:ilvl="0" w:tplc="AF1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C0C1EFD"/>
    <w:multiLevelType w:val="hybridMultilevel"/>
    <w:tmpl w:val="C4626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17"/>
  </w:num>
  <w:num w:numId="18">
    <w:abstractNumId w:val="2"/>
  </w:num>
  <w:num w:numId="19">
    <w:abstractNumId w:val="24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7"/>
  </w:num>
  <w:num w:numId="25">
    <w:abstractNumId w:val="31"/>
  </w:num>
  <w:num w:numId="26">
    <w:abstractNumId w:val="12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5BC"/>
    <w:rsid w:val="00161881"/>
    <w:rsid w:val="0016235E"/>
    <w:rsid w:val="0016551A"/>
    <w:rsid w:val="0016555D"/>
    <w:rsid w:val="00165F1E"/>
    <w:rsid w:val="00167FBF"/>
    <w:rsid w:val="00172B74"/>
    <w:rsid w:val="00173F1C"/>
    <w:rsid w:val="00175D57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09CC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5614"/>
    <w:rsid w:val="007078B8"/>
    <w:rsid w:val="0071006D"/>
    <w:rsid w:val="00711E30"/>
    <w:rsid w:val="00712929"/>
    <w:rsid w:val="0071670C"/>
    <w:rsid w:val="00722A60"/>
    <w:rsid w:val="007233E5"/>
    <w:rsid w:val="00724E3E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5C08"/>
    <w:rsid w:val="009D7858"/>
    <w:rsid w:val="009E19D5"/>
    <w:rsid w:val="009E2668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5A1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95180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34D4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54BEE"/>
    <w:rsid w:val="00F61A50"/>
    <w:rsid w:val="00F65DC3"/>
    <w:rsid w:val="00F70102"/>
    <w:rsid w:val="00F755D5"/>
    <w:rsid w:val="00F8263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C3C7-4E7C-4F28-AC7D-3ADBE7F6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2019-05-03T11:57:00Z</cp:lastPrinted>
  <dcterms:created xsi:type="dcterms:W3CDTF">2022-11-15T08:38:00Z</dcterms:created>
  <dcterms:modified xsi:type="dcterms:W3CDTF">2022-11-15T08:38:00Z</dcterms:modified>
</cp:coreProperties>
</file>