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7" w:rsidRDefault="00D25AD7" w:rsidP="00301837">
      <w:pPr>
        <w:rPr>
          <w:sz w:val="24"/>
          <w:szCs w:val="24"/>
        </w:rPr>
      </w:pPr>
    </w:p>
    <w:p w:rsidR="001D63A1" w:rsidRDefault="001D63A1" w:rsidP="00301837">
      <w:pPr>
        <w:rPr>
          <w:sz w:val="24"/>
          <w:szCs w:val="24"/>
        </w:rPr>
      </w:pPr>
    </w:p>
    <w:p w:rsidR="004601D6" w:rsidRDefault="004601D6" w:rsidP="004601D6">
      <w:pPr>
        <w:jc w:val="center"/>
        <w:rPr>
          <w:sz w:val="24"/>
          <w:szCs w:val="24"/>
        </w:rPr>
      </w:pPr>
      <w:r w:rsidRPr="004601D6">
        <w:rPr>
          <w:noProof/>
          <w:sz w:val="24"/>
          <w:szCs w:val="24"/>
          <w:lang w:eastAsia="cs-CZ"/>
        </w:rPr>
        <w:drawing>
          <wp:inline distT="0" distB="0" distL="0" distR="0">
            <wp:extent cx="3067050" cy="1485900"/>
            <wp:effectExtent l="0" t="0" r="0" b="0"/>
            <wp:docPr id="2" name="Obrázek 2" descr="C:\Users\uzivatel\Desktop\POV 2020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POV 2020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D6" w:rsidRDefault="004601D6" w:rsidP="00301837">
      <w:pPr>
        <w:rPr>
          <w:sz w:val="24"/>
          <w:szCs w:val="24"/>
        </w:rPr>
      </w:pPr>
    </w:p>
    <w:p w:rsidR="001D63A1" w:rsidRPr="001D63A1" w:rsidRDefault="00944EAE" w:rsidP="00460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Kanalizace a ČOV Drhovice</w:t>
      </w:r>
    </w:p>
    <w:p w:rsidR="00C25AEA" w:rsidRDefault="00C25AEA" w:rsidP="00301837">
      <w:pPr>
        <w:rPr>
          <w:sz w:val="24"/>
          <w:szCs w:val="24"/>
        </w:rPr>
      </w:pPr>
    </w:p>
    <w:p w:rsidR="001D63A1" w:rsidRDefault="00944EAE" w:rsidP="00301837">
      <w:pPr>
        <w:rPr>
          <w:sz w:val="24"/>
          <w:szCs w:val="24"/>
        </w:rPr>
      </w:pPr>
      <w:r>
        <w:rPr>
          <w:sz w:val="24"/>
          <w:szCs w:val="24"/>
        </w:rPr>
        <w:t>Projekt Kanalizace a ČOV Drhovice podpořen v rámci dotačního programu „ Podpora výstavby a technického zhodnocení infrastruktury vodovodů a kanalizací II „.</w:t>
      </w:r>
    </w:p>
    <w:p w:rsidR="00944EAE" w:rsidRDefault="00944EAE" w:rsidP="00301837">
      <w:pPr>
        <w:rPr>
          <w:sz w:val="24"/>
          <w:szCs w:val="24"/>
        </w:rPr>
      </w:pPr>
      <w:r>
        <w:rPr>
          <w:sz w:val="24"/>
          <w:szCs w:val="24"/>
        </w:rPr>
        <w:t>Celkové náklady na realizaci stavby činily 26 300 000,- Kč</w:t>
      </w:r>
    </w:p>
    <w:p w:rsidR="00944EAE" w:rsidRDefault="00944EAE" w:rsidP="00301837">
      <w:pPr>
        <w:rPr>
          <w:sz w:val="24"/>
          <w:szCs w:val="24"/>
        </w:rPr>
      </w:pPr>
      <w:r>
        <w:rPr>
          <w:sz w:val="24"/>
          <w:szCs w:val="24"/>
        </w:rPr>
        <w:t>Dotace od Ministerstva zemědělství 16 346 000,- Kč</w:t>
      </w:r>
    </w:p>
    <w:p w:rsidR="00944EAE" w:rsidRDefault="00944EAE" w:rsidP="00301837">
      <w:pPr>
        <w:rPr>
          <w:sz w:val="24"/>
          <w:szCs w:val="24"/>
        </w:rPr>
      </w:pPr>
      <w:r>
        <w:rPr>
          <w:sz w:val="24"/>
          <w:szCs w:val="24"/>
        </w:rPr>
        <w:t>Dotace od Jihočeského kraje 2 393 300,- Kč</w:t>
      </w:r>
    </w:p>
    <w:p w:rsidR="00944EAE" w:rsidRDefault="00944EAE" w:rsidP="00301837">
      <w:pPr>
        <w:rPr>
          <w:sz w:val="24"/>
          <w:szCs w:val="24"/>
        </w:rPr>
      </w:pPr>
      <w:r>
        <w:rPr>
          <w:sz w:val="24"/>
          <w:szCs w:val="24"/>
        </w:rPr>
        <w:t>Vlastní spoluúčast 7 560 700,- Kč</w:t>
      </w:r>
      <w:bookmarkStart w:id="0" w:name="_GoBack"/>
      <w:bookmarkEnd w:id="0"/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A9" w:rsidRDefault="006F2CA9" w:rsidP="00E4391D">
      <w:pPr>
        <w:spacing w:after="0" w:line="240" w:lineRule="auto"/>
      </w:pPr>
      <w:r>
        <w:separator/>
      </w:r>
    </w:p>
  </w:endnote>
  <w:endnote w:type="continuationSeparator" w:id="0">
    <w:p w:rsidR="006F2CA9" w:rsidRDefault="006F2CA9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A9" w:rsidRDefault="006F2CA9" w:rsidP="00E4391D">
      <w:pPr>
        <w:spacing w:after="0" w:line="240" w:lineRule="auto"/>
      </w:pPr>
      <w:r>
        <w:separator/>
      </w:r>
    </w:p>
  </w:footnote>
  <w:footnote w:type="continuationSeparator" w:id="0">
    <w:p w:rsidR="006F2CA9" w:rsidRDefault="006F2CA9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A71CB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65</w:t>
          </w:r>
          <w:r w:rsidR="002B0DF6"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6F2CA9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27671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7711"/>
    <w:rsid w:val="0014060F"/>
    <w:rsid w:val="00144867"/>
    <w:rsid w:val="0014669A"/>
    <w:rsid w:val="00147541"/>
    <w:rsid w:val="00150FF4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3A1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1FF"/>
    <w:rsid w:val="002A4547"/>
    <w:rsid w:val="002A71CB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5A4E"/>
    <w:rsid w:val="003A0960"/>
    <w:rsid w:val="003A79ED"/>
    <w:rsid w:val="003B7AD5"/>
    <w:rsid w:val="003C1C61"/>
    <w:rsid w:val="003C1E5D"/>
    <w:rsid w:val="003C22F1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01D6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5F"/>
    <w:rsid w:val="00494262"/>
    <w:rsid w:val="004959C9"/>
    <w:rsid w:val="004965E3"/>
    <w:rsid w:val="004A11B9"/>
    <w:rsid w:val="004A1357"/>
    <w:rsid w:val="004A1FEB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B5FB0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2CA9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B6B83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360A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4EAE"/>
    <w:rsid w:val="0094627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944E2"/>
    <w:rsid w:val="009A3930"/>
    <w:rsid w:val="009A5B94"/>
    <w:rsid w:val="009B2D9F"/>
    <w:rsid w:val="009C2D5B"/>
    <w:rsid w:val="009C5211"/>
    <w:rsid w:val="009C5499"/>
    <w:rsid w:val="009C5905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5AEA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5CAC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688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5637F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2D7D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F9F7-B085-4694-887A-42AF47B2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2020-09-02T06:47:00Z</cp:lastPrinted>
  <dcterms:created xsi:type="dcterms:W3CDTF">2023-01-12T09:21:00Z</dcterms:created>
  <dcterms:modified xsi:type="dcterms:W3CDTF">2023-01-12T09:31:00Z</dcterms:modified>
</cp:coreProperties>
</file>